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7" w:rsidRDefault="004B3B37">
      <w:pPr>
        <w:rPr>
          <w:u w:val="single"/>
        </w:rPr>
      </w:pPr>
      <w:r>
        <w:rPr>
          <w:u w:val="single"/>
        </w:rPr>
        <w:t>11/7</w:t>
      </w:r>
      <w:r w:rsidR="00F517F7" w:rsidRPr="00F517F7">
        <w:rPr>
          <w:u w:val="single"/>
        </w:rPr>
        <w:t xml:space="preserve">: </w:t>
      </w:r>
      <w:r w:rsidR="00F517F7" w:rsidRPr="004B3B37">
        <w:rPr>
          <w:i/>
          <w:u w:val="single"/>
        </w:rPr>
        <w:t>Incidents in the Life of a Slave Girl</w:t>
      </w:r>
      <w:r w:rsidR="00F517F7" w:rsidRPr="00F517F7">
        <w:rPr>
          <w:u w:val="single"/>
        </w:rPr>
        <w:t xml:space="preserve"> Pre-Reading </w:t>
      </w:r>
      <w:r w:rsidR="00533DF1">
        <w:rPr>
          <w:u w:val="single"/>
        </w:rPr>
        <w:t>Vocab</w:t>
      </w:r>
      <w:bookmarkStart w:id="0" w:name="_GoBack"/>
      <w:bookmarkEnd w:id="0"/>
    </w:p>
    <w:p w:rsidR="00F517F7" w:rsidRDefault="00F517F7">
      <w:r>
        <w:t>Malice – intentional wrongdoing to cause harm</w:t>
      </w:r>
      <w:r w:rsidR="004B3B37">
        <w:t xml:space="preserve"> (noun)</w:t>
      </w:r>
    </w:p>
    <w:p w:rsidR="00F517F7" w:rsidRDefault="00F517F7">
      <w:r>
        <w:t>Proposition – proposal</w:t>
      </w:r>
      <w:r w:rsidR="004B3B37">
        <w:t xml:space="preserve"> (noun)</w:t>
      </w:r>
    </w:p>
    <w:p w:rsidR="00F517F7" w:rsidRDefault="00F517F7">
      <w:r>
        <w:t>Induced – urged into action</w:t>
      </w:r>
      <w:r w:rsidR="004B3B37">
        <w:t xml:space="preserve"> (verb)</w:t>
      </w:r>
    </w:p>
    <w:p w:rsidR="00F517F7" w:rsidRDefault="00F517F7">
      <w:r>
        <w:t>Forsake – do wrong by/harm to</w:t>
      </w:r>
      <w:r w:rsidR="004B3B37">
        <w:t xml:space="preserve"> (verb)</w:t>
      </w:r>
    </w:p>
    <w:p w:rsidR="00F517F7" w:rsidRDefault="00F517F7">
      <w:r>
        <w:t>Fervently – with intensity</w:t>
      </w:r>
      <w:r w:rsidR="004B3B37">
        <w:t xml:space="preserve"> (adverb)</w:t>
      </w:r>
    </w:p>
    <w:p w:rsidR="00F517F7" w:rsidRDefault="00F517F7">
      <w:r>
        <w:t>Constable – person of the law</w:t>
      </w:r>
      <w:r w:rsidR="004B3B37">
        <w:t xml:space="preserve"> (noun)</w:t>
      </w:r>
    </w:p>
    <w:p w:rsidR="00F517F7" w:rsidRDefault="00F517F7">
      <w:r>
        <w:t>Peril – turmoil</w:t>
      </w:r>
      <w:r w:rsidR="004B3B37">
        <w:t xml:space="preserve"> (noun)</w:t>
      </w:r>
    </w:p>
    <w:p w:rsidR="00F517F7" w:rsidRDefault="00F517F7">
      <w:r>
        <w:t>Mulatto – of mixed white and black ancestry</w:t>
      </w:r>
      <w:r w:rsidR="004B3B37">
        <w:t xml:space="preserve"> (noun)</w:t>
      </w:r>
    </w:p>
    <w:p w:rsidR="00F517F7" w:rsidRDefault="00F517F7">
      <w:r>
        <w:t>Benefactress – woman who gives aid to someone/something</w:t>
      </w:r>
      <w:r w:rsidR="004B3B37">
        <w:t xml:space="preserve"> (noun)</w:t>
      </w:r>
    </w:p>
    <w:p w:rsidR="00754F1C" w:rsidRDefault="00754F1C"/>
    <w:p w:rsidR="00754F1C" w:rsidRPr="00754F1C" w:rsidRDefault="00754F1C">
      <w:r w:rsidRPr="00754F1C">
        <w:rPr>
          <w:i/>
          <w:u w:val="single"/>
        </w:rPr>
        <w:t>IITLOASG</w:t>
      </w:r>
      <w:r w:rsidRPr="00754F1C">
        <w:rPr>
          <w:u w:val="single"/>
        </w:rPr>
        <w:t xml:space="preserve"> “Characters” (Names</w:t>
      </w:r>
      <w:proofErr w:type="gramStart"/>
      <w:r w:rsidRPr="00754F1C">
        <w:rPr>
          <w:u w:val="single"/>
        </w:rPr>
        <w:t>)</w:t>
      </w:r>
      <w:proofErr w:type="gramEnd"/>
      <w:r>
        <w:br/>
        <w:t>Harriet Jacobs: Linda</w:t>
      </w:r>
      <w:r w:rsidR="00A67B84">
        <w:t xml:space="preserve"> (slave)</w:t>
      </w:r>
      <w:r>
        <w:br/>
        <w:t xml:space="preserve">Dr. James </w:t>
      </w:r>
      <w:proofErr w:type="spellStart"/>
      <w:r>
        <w:t>Norcom</w:t>
      </w:r>
      <w:proofErr w:type="spellEnd"/>
      <w:r>
        <w:t>: Dr. Flint</w:t>
      </w:r>
      <w:r w:rsidR="00A67B84">
        <w:t xml:space="preserve"> (makes sexual advances)</w:t>
      </w:r>
      <w:r w:rsidR="00A67B84">
        <w:br/>
        <w:t>Samuel Sawyer: Mr. Sands (</w:t>
      </w:r>
      <w:proofErr w:type="spellStart"/>
      <w:r w:rsidR="00A67B84">
        <w:t>Norcom’s</w:t>
      </w:r>
      <w:proofErr w:type="spellEnd"/>
      <w:r w:rsidR="00A67B84">
        <w:t xml:space="preserve"> white lawyer neighbor </w:t>
      </w:r>
      <w:r w:rsidR="00A67B84">
        <w:br/>
        <w:t>with whom Jacobs begins a relationship)</w:t>
      </w:r>
      <w:r w:rsidR="00A67B84">
        <w:br/>
        <w:t xml:space="preserve">Mr. </w:t>
      </w:r>
      <w:proofErr w:type="spellStart"/>
      <w:r w:rsidR="00A67B84">
        <w:t>Norcom</w:t>
      </w:r>
      <w:proofErr w:type="spellEnd"/>
      <w:r w:rsidR="00A67B84">
        <w:t>: Mr. Flint (</w:t>
      </w:r>
      <w:proofErr w:type="spellStart"/>
      <w:r w:rsidR="00A67B84">
        <w:t>Norcom’s</w:t>
      </w:r>
      <w:proofErr w:type="spellEnd"/>
      <w:r w:rsidR="00A67B84">
        <w:t xml:space="preserve"> son who gets Jacobs &amp; </w:t>
      </w:r>
      <w:r w:rsidR="00A67B84">
        <w:br/>
        <w:t>her children)</w:t>
      </w:r>
    </w:p>
    <w:p w:rsidR="00F517F7" w:rsidRDefault="00F517F7"/>
    <w:sectPr w:rsidR="00F5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F7"/>
    <w:rsid w:val="004B3B37"/>
    <w:rsid w:val="00533DF1"/>
    <w:rsid w:val="00754F1C"/>
    <w:rsid w:val="00A002D6"/>
    <w:rsid w:val="00A67B84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Mohr</dc:creator>
  <cp:lastModifiedBy>Michelle Mohr</cp:lastModifiedBy>
  <cp:revision>2</cp:revision>
  <cp:lastPrinted>2016-11-07T16:34:00Z</cp:lastPrinted>
  <dcterms:created xsi:type="dcterms:W3CDTF">2016-11-07T16:35:00Z</dcterms:created>
  <dcterms:modified xsi:type="dcterms:W3CDTF">2016-11-07T16:35:00Z</dcterms:modified>
</cp:coreProperties>
</file>